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DC4B68" w14:textId="3DD42A34" w:rsidR="00EC7CEA" w:rsidRPr="0070043E" w:rsidRDefault="00EC7CEA" w:rsidP="00EC7CEA">
      <w:pPr>
        <w:jc w:val="center"/>
        <w:rPr>
          <w:rFonts w:ascii="DejaVu Sans" w:hAnsi="DejaVu Sans" w:cs="DejaVu Sans"/>
          <w:color w:val="7030A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0043E">
        <w:rPr>
          <w:rFonts w:ascii="DejaVu Sans" w:hAnsi="DejaVu Sans" w:cs="DejaVu Sans"/>
          <w:color w:val="7030A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Les produits locaux du cercle mixte</w:t>
      </w:r>
    </w:p>
    <w:p w14:paraId="0F63DF51" w14:textId="39503DC2" w:rsidR="0070043E" w:rsidRPr="0070043E" w:rsidRDefault="0070043E" w:rsidP="00EC7CEA">
      <w:pPr>
        <w:jc w:val="center"/>
        <w:rPr>
          <w:rFonts w:ascii="DejaVu Sans" w:hAnsi="DejaVu Sans" w:cs="DejaVu Sans"/>
          <w:color w:val="7030A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0043E">
        <w:rPr>
          <w:rFonts w:ascii="DejaVu Sans" w:hAnsi="DejaVu Sans" w:cs="DejaVu Sans"/>
          <w:color w:val="7030A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BOULIAC - MERIGNAC</w:t>
      </w:r>
    </w:p>
    <w:p w14:paraId="3BF55104" w14:textId="0F9C7A89" w:rsidR="00EC7CEA" w:rsidRPr="0070043E" w:rsidRDefault="00EC7CEA" w:rsidP="00EC7CEA">
      <w:pPr>
        <w:jc w:val="center"/>
        <w:rPr>
          <w:rFonts w:ascii="DejaVu Sans" w:hAnsi="DejaVu Sans" w:cs="DejaVu Sans"/>
          <w:color w:val="7030A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0043E">
        <w:rPr>
          <w:rFonts w:ascii="DejaVu Sans" w:hAnsi="DejaVu Sans" w:cs="DejaVu Sans"/>
          <w:color w:val="7030A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Bon de commande</w:t>
      </w:r>
      <w:r w:rsidR="0070043E" w:rsidRPr="0070043E">
        <w:rPr>
          <w:rFonts w:ascii="DejaVu Sans" w:hAnsi="DejaVu Sans" w:cs="DejaVu Sans"/>
          <w:color w:val="7030A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EB6AEA" w:rsidRPr="00EB6AEA">
        <w:rPr>
          <w:rFonts w:ascii="DejaVu Sans" w:hAnsi="DejaVu Sans" w:cs="DejaVu Sans"/>
          <w:color w:val="7030A0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(mis à jour le </w:t>
      </w:r>
      <w:r w:rsidR="006474BC">
        <w:rPr>
          <w:rFonts w:ascii="DejaVu Sans" w:hAnsi="DejaVu Sans" w:cs="DejaVu Sans"/>
          <w:color w:val="7030A0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10</w:t>
      </w:r>
      <w:r w:rsidR="00EB6AEA" w:rsidRPr="00EB6AEA">
        <w:rPr>
          <w:rFonts w:ascii="DejaVu Sans" w:hAnsi="DejaVu Sans" w:cs="DejaVu Sans"/>
          <w:color w:val="7030A0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/0</w:t>
      </w:r>
      <w:r w:rsidR="006474BC">
        <w:rPr>
          <w:rFonts w:ascii="DejaVu Sans" w:hAnsi="DejaVu Sans" w:cs="DejaVu Sans"/>
          <w:color w:val="7030A0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 w:rsidR="00EB6AEA" w:rsidRPr="00EB6AEA">
        <w:rPr>
          <w:rFonts w:ascii="DejaVu Sans" w:hAnsi="DejaVu Sans" w:cs="DejaVu Sans"/>
          <w:color w:val="7030A0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/2021)</w:t>
      </w:r>
    </w:p>
    <w:p w14:paraId="23C7BE87" w14:textId="00ECE52A" w:rsidR="0070043E" w:rsidRPr="0070043E" w:rsidRDefault="0070043E" w:rsidP="00EC7CEA">
      <w:pPr>
        <w:jc w:val="center"/>
        <w:rPr>
          <w:rFonts w:ascii="DejaVu Sans" w:hAnsi="DejaVu Sans" w:cs="DejaVu Sans"/>
          <w:color w:val="7030A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0043E">
        <w:rPr>
          <w:rFonts w:ascii="DejaVu Sans" w:hAnsi="DejaVu Sans" w:cs="DejaVu Sans"/>
          <w:color w:val="7030A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05 56 68 82 49 – crga@numericable.fr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144"/>
        <w:gridCol w:w="2452"/>
        <w:gridCol w:w="912"/>
        <w:gridCol w:w="1349"/>
        <w:gridCol w:w="1205"/>
      </w:tblGrid>
      <w:tr w:rsidR="00290F53" w14:paraId="28239A9E" w14:textId="21D07473" w:rsidTr="00D73E5D">
        <w:tc>
          <w:tcPr>
            <w:tcW w:w="3144" w:type="dxa"/>
          </w:tcPr>
          <w:p w14:paraId="49C98E3C" w14:textId="259E4C42" w:rsidR="007E7C45" w:rsidRPr="007E7C45" w:rsidRDefault="007E7C45" w:rsidP="007E7C45">
            <w:pPr>
              <w:jc w:val="center"/>
              <w:rPr>
                <w:b/>
                <w:bCs/>
                <w:noProof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7C45">
              <w:rPr>
                <w:b/>
                <w:bCs/>
                <w:noProof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Articles</w:t>
            </w:r>
          </w:p>
        </w:tc>
        <w:tc>
          <w:tcPr>
            <w:tcW w:w="2452" w:type="dxa"/>
          </w:tcPr>
          <w:p w14:paraId="54626851" w14:textId="49E328B9" w:rsidR="007E7C45" w:rsidRPr="007E7C45" w:rsidRDefault="007E7C45" w:rsidP="007E7C45">
            <w:pPr>
              <w:jc w:val="center"/>
              <w:rPr>
                <w:b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7C45">
              <w:rPr>
                <w:b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Descriptif</w:t>
            </w:r>
          </w:p>
        </w:tc>
        <w:tc>
          <w:tcPr>
            <w:tcW w:w="912" w:type="dxa"/>
          </w:tcPr>
          <w:p w14:paraId="5E48C111" w14:textId="31331359" w:rsidR="007E7C45" w:rsidRPr="007E7C45" w:rsidRDefault="00E93458" w:rsidP="007E7C45">
            <w:pPr>
              <w:jc w:val="center"/>
              <w:rPr>
                <w:b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CODE</w:t>
            </w:r>
          </w:p>
        </w:tc>
        <w:tc>
          <w:tcPr>
            <w:tcW w:w="1349" w:type="dxa"/>
          </w:tcPr>
          <w:p w14:paraId="4D0B8CAC" w14:textId="0EFE1722" w:rsidR="007E7C45" w:rsidRPr="007E7C45" w:rsidRDefault="007E7C45" w:rsidP="007E7C45">
            <w:pPr>
              <w:jc w:val="center"/>
              <w:rPr>
                <w:b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7C45">
              <w:rPr>
                <w:b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Quantité</w:t>
            </w:r>
          </w:p>
        </w:tc>
        <w:tc>
          <w:tcPr>
            <w:tcW w:w="1205" w:type="dxa"/>
          </w:tcPr>
          <w:p w14:paraId="55101F2A" w14:textId="2376CC79" w:rsidR="007E7C45" w:rsidRPr="007E7C45" w:rsidRDefault="007E7C45" w:rsidP="007E7C45">
            <w:pPr>
              <w:jc w:val="center"/>
              <w:rPr>
                <w:b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7C45">
              <w:rPr>
                <w:b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Prix TTC</w:t>
            </w:r>
          </w:p>
        </w:tc>
      </w:tr>
      <w:tr w:rsidR="00290F53" w14:paraId="49149D34" w14:textId="77777777" w:rsidTr="00D73E5D">
        <w:tc>
          <w:tcPr>
            <w:tcW w:w="3144" w:type="dxa"/>
          </w:tcPr>
          <w:p w14:paraId="11E8520C" w14:textId="57E1C3B4" w:rsidR="0070043E" w:rsidRDefault="0070043E" w:rsidP="0070043E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B1DC6EE" wp14:editId="10655994">
                  <wp:extent cx="1095375" cy="895217"/>
                  <wp:effectExtent l="0" t="0" r="0" b="635"/>
                  <wp:docPr id="13" name="Image 13" descr="Résultat d’images pour  miel po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Résultat d’images pour  miel po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9820" cy="9233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52" w:type="dxa"/>
          </w:tcPr>
          <w:p w14:paraId="67C25DC7" w14:textId="77777777" w:rsidR="00F640BE" w:rsidRDefault="00F640BE" w:rsidP="0015232B">
            <w:pPr>
              <w:jc w:val="center"/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24E6C60A" w14:textId="638B0818" w:rsidR="0070043E" w:rsidRPr="00F640BE" w:rsidRDefault="0015232B" w:rsidP="0015232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640BE">
              <w:rPr>
                <w:rFonts w:ascii="Times New Roman" w:hAnsi="Times New Roman" w:cs="Times New Roman"/>
                <w:b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Miel du Périgord</w:t>
            </w:r>
          </w:p>
          <w:p w14:paraId="1F362F63" w14:textId="77777777" w:rsidR="0070043E" w:rsidRPr="00F640BE" w:rsidRDefault="0015232B" w:rsidP="0015232B">
            <w:pPr>
              <w:jc w:val="center"/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640BE"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Pot de 500gr</w:t>
            </w:r>
          </w:p>
          <w:p w14:paraId="18A05F1E" w14:textId="70AF689B" w:rsidR="0015232B" w:rsidRPr="00F640BE" w:rsidRDefault="0015232B" w:rsidP="0015232B">
            <w:pPr>
              <w:jc w:val="center"/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640BE"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7.00€ TTC</w:t>
            </w:r>
          </w:p>
        </w:tc>
        <w:tc>
          <w:tcPr>
            <w:tcW w:w="912" w:type="dxa"/>
          </w:tcPr>
          <w:p w14:paraId="5B6DC3AF" w14:textId="22A8D8B0" w:rsidR="0070043E" w:rsidRDefault="0070043E" w:rsidP="0070043E">
            <w:r>
              <w:t>RC3485</w:t>
            </w:r>
          </w:p>
        </w:tc>
        <w:tc>
          <w:tcPr>
            <w:tcW w:w="1349" w:type="dxa"/>
          </w:tcPr>
          <w:p w14:paraId="1CF8FCD9" w14:textId="77777777" w:rsidR="0070043E" w:rsidRDefault="0070043E" w:rsidP="0070043E"/>
        </w:tc>
        <w:tc>
          <w:tcPr>
            <w:tcW w:w="1205" w:type="dxa"/>
          </w:tcPr>
          <w:p w14:paraId="1708D65E" w14:textId="77777777" w:rsidR="0070043E" w:rsidRDefault="0070043E" w:rsidP="0070043E"/>
        </w:tc>
      </w:tr>
      <w:tr w:rsidR="00290F53" w14:paraId="538CC8D9" w14:textId="77777777" w:rsidTr="00D73E5D">
        <w:trPr>
          <w:trHeight w:val="1706"/>
        </w:trPr>
        <w:tc>
          <w:tcPr>
            <w:tcW w:w="3144" w:type="dxa"/>
          </w:tcPr>
          <w:p w14:paraId="6A7E735A" w14:textId="177CE983" w:rsidR="0070043E" w:rsidRDefault="0070043E" w:rsidP="0070043E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E16F619" wp14:editId="41EBD6B4">
                  <wp:extent cx="1543050" cy="1028700"/>
                  <wp:effectExtent l="0" t="0" r="0" b="0"/>
                  <wp:docPr id="14" name="Image 14" descr="Résultat d’images pour pot miel du perigo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Résultat d’images pour pot miel du perigo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1150" cy="1034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52" w:type="dxa"/>
          </w:tcPr>
          <w:p w14:paraId="5483228E" w14:textId="77777777" w:rsidR="0070043E" w:rsidRPr="00F640BE" w:rsidRDefault="0070043E" w:rsidP="0070043E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F640B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14:paraId="0C7136F1" w14:textId="77777777" w:rsidR="0015232B" w:rsidRPr="00F640BE" w:rsidRDefault="0015232B" w:rsidP="0015232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640BE">
              <w:rPr>
                <w:rFonts w:ascii="Times New Roman" w:hAnsi="Times New Roman" w:cs="Times New Roman"/>
                <w:b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Miel du Périgord</w:t>
            </w:r>
          </w:p>
          <w:p w14:paraId="6E556402" w14:textId="03713FE6" w:rsidR="0015232B" w:rsidRPr="00F640BE" w:rsidRDefault="0015232B" w:rsidP="0015232B">
            <w:pPr>
              <w:jc w:val="center"/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640BE"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Pot de 1KG</w:t>
            </w:r>
          </w:p>
          <w:p w14:paraId="101C3763" w14:textId="53124CFD" w:rsidR="0070043E" w:rsidRPr="00F640BE" w:rsidRDefault="0015232B" w:rsidP="0015232B">
            <w:pPr>
              <w:jc w:val="center"/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640BE"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13.00€ TTC</w:t>
            </w:r>
          </w:p>
        </w:tc>
        <w:tc>
          <w:tcPr>
            <w:tcW w:w="912" w:type="dxa"/>
          </w:tcPr>
          <w:p w14:paraId="077D816F" w14:textId="77777777" w:rsidR="0070043E" w:rsidRDefault="0070043E" w:rsidP="0070043E"/>
          <w:p w14:paraId="74DB338C" w14:textId="77777777" w:rsidR="0070043E" w:rsidRDefault="0070043E" w:rsidP="0070043E"/>
          <w:p w14:paraId="258595D3" w14:textId="185572DB" w:rsidR="0070043E" w:rsidRDefault="0070043E" w:rsidP="0070043E">
            <w:r>
              <w:t>RC3485</w:t>
            </w:r>
          </w:p>
        </w:tc>
        <w:tc>
          <w:tcPr>
            <w:tcW w:w="1349" w:type="dxa"/>
          </w:tcPr>
          <w:p w14:paraId="10D196B9" w14:textId="77777777" w:rsidR="0070043E" w:rsidRDefault="0070043E" w:rsidP="0070043E"/>
        </w:tc>
        <w:tc>
          <w:tcPr>
            <w:tcW w:w="1205" w:type="dxa"/>
          </w:tcPr>
          <w:p w14:paraId="538FED3B" w14:textId="77777777" w:rsidR="0070043E" w:rsidRDefault="0070043E" w:rsidP="0070043E"/>
        </w:tc>
      </w:tr>
      <w:tr w:rsidR="00290F53" w14:paraId="0BAA7084" w14:textId="77777777" w:rsidTr="00D73E5D">
        <w:tc>
          <w:tcPr>
            <w:tcW w:w="3144" w:type="dxa"/>
          </w:tcPr>
          <w:p w14:paraId="3A9F1598" w14:textId="77777777" w:rsidR="0070043E" w:rsidRDefault="0070043E" w:rsidP="00F640BE">
            <w:pPr>
              <w:rPr>
                <w:noProof/>
              </w:rPr>
            </w:pPr>
          </w:p>
          <w:p w14:paraId="6305D009" w14:textId="109837BD" w:rsidR="0070043E" w:rsidRDefault="0070043E" w:rsidP="0070043E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321ACC0" wp14:editId="2EEFFCCF">
                  <wp:extent cx="1403048" cy="635000"/>
                  <wp:effectExtent l="2858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2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45" t="29066" b="12245"/>
                          <a:stretch/>
                        </pic:blipFill>
                        <pic:spPr bwMode="auto">
                          <a:xfrm rot="5400000">
                            <a:off x="0" y="0"/>
                            <a:ext cx="1420451" cy="6428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52" w:type="dxa"/>
          </w:tcPr>
          <w:p w14:paraId="47C89DA2" w14:textId="77777777" w:rsidR="00C62248" w:rsidRDefault="00C62248" w:rsidP="00F640B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3AA2C2CC" w14:textId="2DDE64AA" w:rsidR="00F640BE" w:rsidRPr="00F640BE" w:rsidRDefault="00F640BE" w:rsidP="00F640B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640BE">
              <w:rPr>
                <w:rFonts w:ascii="Times New Roman" w:hAnsi="Times New Roman" w:cs="Times New Roman"/>
                <w:b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Huile de noix</w:t>
            </w:r>
          </w:p>
          <w:p w14:paraId="2256CEFF" w14:textId="68652604" w:rsidR="00F640BE" w:rsidRDefault="00F640BE" w:rsidP="00F640BE">
            <w:pPr>
              <w:jc w:val="center"/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Du Périgord</w:t>
            </w:r>
          </w:p>
          <w:p w14:paraId="0B705B39" w14:textId="418DB740" w:rsidR="00F640BE" w:rsidRDefault="00F640BE" w:rsidP="00F640BE">
            <w:pPr>
              <w:jc w:val="center"/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Bouteille de 50cl</w:t>
            </w:r>
          </w:p>
          <w:p w14:paraId="74BBE7AA" w14:textId="6BE242E1" w:rsidR="00F640BE" w:rsidRDefault="00F640BE" w:rsidP="00F640BE">
            <w:pPr>
              <w:jc w:val="center"/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14€ TTC</w:t>
            </w:r>
          </w:p>
          <w:p w14:paraId="710AD9E2" w14:textId="7AC4F3EC" w:rsidR="0070043E" w:rsidRPr="00F640BE" w:rsidRDefault="00F640BE" w:rsidP="00F640BE">
            <w:pPr>
              <w:jc w:val="center"/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(Prochaine arrivage après récolte fin d’année)</w:t>
            </w:r>
          </w:p>
        </w:tc>
        <w:tc>
          <w:tcPr>
            <w:tcW w:w="912" w:type="dxa"/>
          </w:tcPr>
          <w:p w14:paraId="481B9BCB" w14:textId="77777777" w:rsidR="0070043E" w:rsidRDefault="0070043E" w:rsidP="0070043E"/>
          <w:p w14:paraId="090FDD5C" w14:textId="77777777" w:rsidR="00F640BE" w:rsidRDefault="00F640BE" w:rsidP="0070043E"/>
          <w:p w14:paraId="18835DDA" w14:textId="77777777" w:rsidR="00F640BE" w:rsidRDefault="00F640BE" w:rsidP="0070043E"/>
          <w:p w14:paraId="545D036A" w14:textId="77777777" w:rsidR="00F640BE" w:rsidRDefault="00F640BE" w:rsidP="0070043E"/>
          <w:p w14:paraId="4855B387" w14:textId="69B86F19" w:rsidR="00F640BE" w:rsidRDefault="00F640BE" w:rsidP="0070043E">
            <w:r>
              <w:t>RC3324</w:t>
            </w:r>
          </w:p>
        </w:tc>
        <w:tc>
          <w:tcPr>
            <w:tcW w:w="1349" w:type="dxa"/>
          </w:tcPr>
          <w:p w14:paraId="1AD528C6" w14:textId="77777777" w:rsidR="0070043E" w:rsidRDefault="0070043E" w:rsidP="0070043E"/>
        </w:tc>
        <w:tc>
          <w:tcPr>
            <w:tcW w:w="1205" w:type="dxa"/>
          </w:tcPr>
          <w:p w14:paraId="7E89E887" w14:textId="77777777" w:rsidR="0070043E" w:rsidRDefault="0070043E" w:rsidP="0070043E"/>
        </w:tc>
      </w:tr>
      <w:tr w:rsidR="00290F53" w14:paraId="40F9344E" w14:textId="77777777" w:rsidTr="00D73E5D">
        <w:tc>
          <w:tcPr>
            <w:tcW w:w="3144" w:type="dxa"/>
          </w:tcPr>
          <w:p w14:paraId="1843E220" w14:textId="77777777" w:rsidR="00BB648C" w:rsidRDefault="00BB648C" w:rsidP="0070043E">
            <w:pPr>
              <w:jc w:val="center"/>
              <w:rPr>
                <w:noProof/>
              </w:rPr>
            </w:pPr>
          </w:p>
          <w:p w14:paraId="7C5D64D3" w14:textId="6306D5C5" w:rsidR="0070043E" w:rsidRDefault="0070043E" w:rsidP="0070043E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578E5DE" wp14:editId="2B0FF18B">
                  <wp:extent cx="1187088" cy="798835"/>
                  <wp:effectExtent l="3493" t="0" r="0" b="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 7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062" t="15276" r="7246" b="7837"/>
                          <a:stretch/>
                        </pic:blipFill>
                        <pic:spPr bwMode="auto">
                          <a:xfrm rot="5400000">
                            <a:off x="0" y="0"/>
                            <a:ext cx="1207350" cy="8124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52" w:type="dxa"/>
          </w:tcPr>
          <w:p w14:paraId="2BCE0374" w14:textId="77777777" w:rsidR="0070043E" w:rsidRDefault="0070043E" w:rsidP="00F640BE">
            <w:pPr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648A2029" w14:textId="77777777" w:rsidR="00F640BE" w:rsidRPr="00F640BE" w:rsidRDefault="00F640BE" w:rsidP="0070043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640BE">
              <w:rPr>
                <w:rFonts w:ascii="Times New Roman" w:hAnsi="Times New Roman" w:cs="Times New Roman"/>
                <w:b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Tisane BIO</w:t>
            </w:r>
          </w:p>
          <w:p w14:paraId="48B6C578" w14:textId="230AC750" w:rsidR="00F640BE" w:rsidRDefault="00F640BE" w:rsidP="0070043E">
            <w:pPr>
              <w:jc w:val="center"/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Les Pernelles</w:t>
            </w:r>
          </w:p>
          <w:p w14:paraId="52FA6719" w14:textId="77777777" w:rsidR="00F640BE" w:rsidRDefault="00F640BE" w:rsidP="0070043E">
            <w:pPr>
              <w:jc w:val="center"/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Au choix</w:t>
            </w:r>
          </w:p>
          <w:p w14:paraId="0C82996F" w14:textId="77777777" w:rsidR="00F640BE" w:rsidRDefault="00F640BE" w:rsidP="0070043E">
            <w:pPr>
              <w:jc w:val="center"/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Verveine citronnée</w:t>
            </w:r>
          </w:p>
          <w:p w14:paraId="1E775FE4" w14:textId="49451E53" w:rsidR="00F640BE" w:rsidRDefault="00F640BE" w:rsidP="0070043E">
            <w:pPr>
              <w:jc w:val="center"/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ou</w:t>
            </w:r>
          </w:p>
          <w:p w14:paraId="6E79B40D" w14:textId="77777777" w:rsidR="00F640BE" w:rsidRDefault="00F640BE" w:rsidP="0070043E">
            <w:pPr>
              <w:jc w:val="center"/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Menthe poivrée</w:t>
            </w:r>
          </w:p>
          <w:p w14:paraId="33DC5F53" w14:textId="77777777" w:rsidR="00F640BE" w:rsidRDefault="00F640BE" w:rsidP="0070043E">
            <w:pPr>
              <w:jc w:val="center"/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Sachet de 12 grammes</w:t>
            </w:r>
          </w:p>
          <w:p w14:paraId="25F1DBA1" w14:textId="3E06F25C" w:rsidR="00F640BE" w:rsidRDefault="00F640BE" w:rsidP="0070043E">
            <w:pPr>
              <w:jc w:val="center"/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4€ TTC</w:t>
            </w:r>
          </w:p>
        </w:tc>
        <w:tc>
          <w:tcPr>
            <w:tcW w:w="912" w:type="dxa"/>
          </w:tcPr>
          <w:p w14:paraId="67D5615D" w14:textId="77777777" w:rsidR="0070043E" w:rsidRDefault="0070043E" w:rsidP="0070043E"/>
          <w:p w14:paraId="5CF88CFE" w14:textId="77777777" w:rsidR="00C62248" w:rsidRDefault="00C62248" w:rsidP="0070043E"/>
          <w:p w14:paraId="7FD66EA8" w14:textId="77777777" w:rsidR="00C62248" w:rsidRDefault="00C62248" w:rsidP="0070043E"/>
          <w:p w14:paraId="640EFCB7" w14:textId="77777777" w:rsidR="00C62248" w:rsidRDefault="00C62248" w:rsidP="0070043E"/>
          <w:p w14:paraId="4A837565" w14:textId="6A6EABA3" w:rsidR="00C62248" w:rsidRDefault="00C62248" w:rsidP="0070043E">
            <w:r>
              <w:t>RB3377</w:t>
            </w:r>
          </w:p>
        </w:tc>
        <w:tc>
          <w:tcPr>
            <w:tcW w:w="1349" w:type="dxa"/>
          </w:tcPr>
          <w:p w14:paraId="303B8F97" w14:textId="77777777" w:rsidR="0070043E" w:rsidRDefault="0070043E" w:rsidP="0070043E"/>
        </w:tc>
        <w:tc>
          <w:tcPr>
            <w:tcW w:w="1205" w:type="dxa"/>
          </w:tcPr>
          <w:p w14:paraId="78005CE8" w14:textId="77777777" w:rsidR="0070043E" w:rsidRDefault="0070043E" w:rsidP="0070043E"/>
        </w:tc>
      </w:tr>
      <w:tr w:rsidR="00C356E2" w14:paraId="2635B523" w14:textId="77777777" w:rsidTr="00D73E5D">
        <w:tc>
          <w:tcPr>
            <w:tcW w:w="7857" w:type="dxa"/>
            <w:gridSpan w:val="4"/>
          </w:tcPr>
          <w:p w14:paraId="6DF5DD02" w14:textId="5C634455" w:rsidR="0070043E" w:rsidRDefault="0070043E" w:rsidP="0070043E">
            <w:r>
              <w:rPr>
                <w:noProof/>
              </w:rPr>
              <w:t xml:space="preserve">Prix total de la commande </w:t>
            </w:r>
            <w:r w:rsidR="00BB648C">
              <w:rPr>
                <w:noProof/>
              </w:rPr>
              <w:t>TTC</w:t>
            </w:r>
          </w:p>
        </w:tc>
        <w:tc>
          <w:tcPr>
            <w:tcW w:w="1205" w:type="dxa"/>
          </w:tcPr>
          <w:p w14:paraId="0C2C9AA7" w14:textId="77777777" w:rsidR="0070043E" w:rsidRDefault="0070043E" w:rsidP="0070043E"/>
        </w:tc>
      </w:tr>
    </w:tbl>
    <w:p w14:paraId="5F45F1BB" w14:textId="46877402" w:rsidR="00740520" w:rsidRDefault="007B3322" w:rsidP="00740520">
      <w:r>
        <w:t>Joindre les règlements par chèque</w:t>
      </w:r>
      <w:r w:rsidR="00BB648C">
        <w:t xml:space="preserve"> à l’ordre du cercle mixte Gendarmerie de Bouliac - Mérignac avec</w:t>
      </w:r>
      <w:r>
        <w:t xml:space="preserve"> le bon de commande.</w:t>
      </w:r>
    </w:p>
    <w:p w14:paraId="7BC87E50" w14:textId="45FA21B8" w:rsidR="007B3322" w:rsidRDefault="00BB648C" w:rsidP="00740520">
      <w:r>
        <w:t>L</w:t>
      </w:r>
      <w:r w:rsidR="007B3322">
        <w:t>es commandes seront à récupérer au bureau des gérant</w:t>
      </w:r>
      <w:r w:rsidR="00483BB9">
        <w:t>s</w:t>
      </w:r>
      <w:r w:rsidR="007B3322">
        <w:t xml:space="preserve"> </w:t>
      </w:r>
      <w:r>
        <w:t>de</w:t>
      </w:r>
      <w:r w:rsidR="007B3322">
        <w:t xml:space="preserve"> Battesti</w:t>
      </w:r>
      <w:r w:rsidR="00C64C86">
        <w:t xml:space="preserve"> </w:t>
      </w:r>
      <w:r>
        <w:t>ou</w:t>
      </w:r>
      <w:r w:rsidR="00C64C86">
        <w:t xml:space="preserve"> Bouliac</w:t>
      </w:r>
      <w:r w:rsidR="007B3322">
        <w:t>.</w:t>
      </w:r>
    </w:p>
    <w:p w14:paraId="27EC5EE5" w14:textId="03F945EF" w:rsidR="00BB648C" w:rsidRDefault="00BB648C" w:rsidP="00740520">
      <w:r>
        <w:t>De nouveaux produits locaux vous seront proposés très prochainement.</w:t>
      </w:r>
    </w:p>
    <w:p w14:paraId="0CFC9FA5" w14:textId="62E2B6DF" w:rsidR="00BB648C" w:rsidRPr="00BB648C" w:rsidRDefault="00BB648C" w:rsidP="00740520">
      <w:pPr>
        <w:rPr>
          <w:b/>
          <w:bCs/>
          <w:i/>
          <w:iCs/>
          <w:color w:val="00B0F0"/>
          <w:sz w:val="32"/>
          <w:szCs w:val="32"/>
        </w:rPr>
      </w:pPr>
      <w:r>
        <w:t xml:space="preserve">N’hésitez pas à consulter le site internet : </w:t>
      </w:r>
      <w:r w:rsidRPr="00BB648C">
        <w:rPr>
          <w:b/>
          <w:bCs/>
          <w:i/>
          <w:iCs/>
          <w:color w:val="00B0F0"/>
          <w:sz w:val="32"/>
          <w:szCs w:val="32"/>
        </w:rPr>
        <w:t>cerclemixtebordeaux.com</w:t>
      </w:r>
    </w:p>
    <w:p w14:paraId="27F83821" w14:textId="77777777" w:rsidR="007B3322" w:rsidRPr="00740520" w:rsidRDefault="007B3322" w:rsidP="00740520"/>
    <w:sectPr w:rsidR="007B3322" w:rsidRPr="007405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57EB4A" w14:textId="77777777" w:rsidR="002E209A" w:rsidRDefault="002E209A" w:rsidP="00E93458">
      <w:pPr>
        <w:spacing w:after="0" w:line="240" w:lineRule="auto"/>
      </w:pPr>
      <w:r>
        <w:separator/>
      </w:r>
    </w:p>
  </w:endnote>
  <w:endnote w:type="continuationSeparator" w:id="0">
    <w:p w14:paraId="5217634B" w14:textId="77777777" w:rsidR="002E209A" w:rsidRDefault="002E209A" w:rsidP="00E934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F10034" w14:textId="77777777" w:rsidR="002E209A" w:rsidRDefault="002E209A" w:rsidP="00E93458">
      <w:pPr>
        <w:spacing w:after="0" w:line="240" w:lineRule="auto"/>
      </w:pPr>
      <w:r>
        <w:separator/>
      </w:r>
    </w:p>
  </w:footnote>
  <w:footnote w:type="continuationSeparator" w:id="0">
    <w:p w14:paraId="465550E9" w14:textId="77777777" w:rsidR="002E209A" w:rsidRDefault="002E209A" w:rsidP="00E934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AE3BA2"/>
    <w:multiLevelType w:val="hybridMultilevel"/>
    <w:tmpl w:val="C37627DA"/>
    <w:lvl w:ilvl="0" w:tplc="9864BB3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520"/>
    <w:rsid w:val="00025A87"/>
    <w:rsid w:val="0008297B"/>
    <w:rsid w:val="000951DB"/>
    <w:rsid w:val="0015232B"/>
    <w:rsid w:val="00290F53"/>
    <w:rsid w:val="002A22F5"/>
    <w:rsid w:val="002E209A"/>
    <w:rsid w:val="002F3DE0"/>
    <w:rsid w:val="0036000B"/>
    <w:rsid w:val="003C36E9"/>
    <w:rsid w:val="004273B1"/>
    <w:rsid w:val="0046331F"/>
    <w:rsid w:val="004750A8"/>
    <w:rsid w:val="00483BB9"/>
    <w:rsid w:val="004A116B"/>
    <w:rsid w:val="004F07D6"/>
    <w:rsid w:val="006474BC"/>
    <w:rsid w:val="006A3000"/>
    <w:rsid w:val="006D487C"/>
    <w:rsid w:val="0070043E"/>
    <w:rsid w:val="00740520"/>
    <w:rsid w:val="007B3322"/>
    <w:rsid w:val="007E7C45"/>
    <w:rsid w:val="008100D7"/>
    <w:rsid w:val="00820784"/>
    <w:rsid w:val="00845D2D"/>
    <w:rsid w:val="009A2855"/>
    <w:rsid w:val="009B048C"/>
    <w:rsid w:val="009E4F0C"/>
    <w:rsid w:val="00A04322"/>
    <w:rsid w:val="00A63F42"/>
    <w:rsid w:val="00B8437C"/>
    <w:rsid w:val="00BB648C"/>
    <w:rsid w:val="00BC5BE6"/>
    <w:rsid w:val="00C356E2"/>
    <w:rsid w:val="00C62248"/>
    <w:rsid w:val="00C64C86"/>
    <w:rsid w:val="00D73E5D"/>
    <w:rsid w:val="00E11197"/>
    <w:rsid w:val="00E93458"/>
    <w:rsid w:val="00EB6AEA"/>
    <w:rsid w:val="00EC7CEA"/>
    <w:rsid w:val="00F64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5A017"/>
  <w15:chartTrackingRefBased/>
  <w15:docId w15:val="{2E934B73-DBCA-4806-9183-8A50DAD6C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40BE"/>
  </w:style>
  <w:style w:type="paragraph" w:styleId="Titre1">
    <w:name w:val="heading 1"/>
    <w:basedOn w:val="Normal"/>
    <w:next w:val="Normal"/>
    <w:link w:val="Titre1Car"/>
    <w:uiPriority w:val="9"/>
    <w:qFormat/>
    <w:rsid w:val="00F640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F640B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F640B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F640BE"/>
    <w:pPr>
      <w:keepNext/>
      <w:keepLines/>
      <w:spacing w:before="40" w:after="0"/>
      <w:outlineLvl w:val="3"/>
    </w:pPr>
    <w:rPr>
      <w:i/>
      <w:iCs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F640BE"/>
    <w:pPr>
      <w:keepNext/>
      <w:keepLines/>
      <w:spacing w:before="40" w:after="0"/>
      <w:outlineLvl w:val="4"/>
    </w:pPr>
    <w:rPr>
      <w:color w:val="404040" w:themeColor="text1" w:themeTint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F640BE"/>
    <w:pPr>
      <w:keepNext/>
      <w:keepLines/>
      <w:spacing w:before="40" w:after="0"/>
      <w:outlineLvl w:val="5"/>
    </w:p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F640B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F640BE"/>
    <w:pPr>
      <w:keepNext/>
      <w:keepLines/>
      <w:spacing w:before="40" w:after="0"/>
      <w:outlineLvl w:val="7"/>
    </w:pPr>
    <w:rPr>
      <w:color w:val="262626" w:themeColor="text1" w:themeTint="D9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F640B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405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semiHidden/>
    <w:unhideWhenUsed/>
    <w:rsid w:val="00E11197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E934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93458"/>
  </w:style>
  <w:style w:type="paragraph" w:styleId="Pieddepage">
    <w:name w:val="footer"/>
    <w:basedOn w:val="Normal"/>
    <w:link w:val="PieddepageCar"/>
    <w:uiPriority w:val="99"/>
    <w:unhideWhenUsed/>
    <w:rsid w:val="00E934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93458"/>
  </w:style>
  <w:style w:type="paragraph" w:styleId="Paragraphedeliste">
    <w:name w:val="List Paragraph"/>
    <w:basedOn w:val="Normal"/>
    <w:uiPriority w:val="34"/>
    <w:qFormat/>
    <w:rsid w:val="0008297B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F640BE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F640BE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F640BE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F640BE"/>
    <w:rPr>
      <w:i/>
      <w:iCs/>
    </w:rPr>
  </w:style>
  <w:style w:type="character" w:customStyle="1" w:styleId="Titre5Car">
    <w:name w:val="Titre 5 Car"/>
    <w:basedOn w:val="Policepardfaut"/>
    <w:link w:val="Titre5"/>
    <w:uiPriority w:val="9"/>
    <w:semiHidden/>
    <w:rsid w:val="00F640BE"/>
    <w:rPr>
      <w:color w:val="404040" w:themeColor="text1" w:themeTint="BF"/>
    </w:rPr>
  </w:style>
  <w:style w:type="character" w:customStyle="1" w:styleId="Titre6Car">
    <w:name w:val="Titre 6 Car"/>
    <w:basedOn w:val="Policepardfaut"/>
    <w:link w:val="Titre6"/>
    <w:uiPriority w:val="9"/>
    <w:semiHidden/>
    <w:rsid w:val="00F640BE"/>
  </w:style>
  <w:style w:type="character" w:customStyle="1" w:styleId="Titre7Car">
    <w:name w:val="Titre 7 Car"/>
    <w:basedOn w:val="Policepardfaut"/>
    <w:link w:val="Titre7"/>
    <w:uiPriority w:val="9"/>
    <w:semiHidden/>
    <w:rsid w:val="00F640BE"/>
    <w:rPr>
      <w:rFonts w:asciiTheme="majorHAnsi" w:eastAsiaTheme="majorEastAsia" w:hAnsiTheme="majorHAnsi" w:cstheme="majorBidi"/>
      <w:i/>
      <w:iCs/>
    </w:rPr>
  </w:style>
  <w:style w:type="character" w:customStyle="1" w:styleId="Titre8Car">
    <w:name w:val="Titre 8 Car"/>
    <w:basedOn w:val="Policepardfaut"/>
    <w:link w:val="Titre8"/>
    <w:uiPriority w:val="9"/>
    <w:semiHidden/>
    <w:rsid w:val="00F640BE"/>
    <w:rPr>
      <w:color w:val="262626" w:themeColor="text1" w:themeTint="D9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F640BE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F640B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F640B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F640BE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F640BE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F640BE"/>
    <w:rPr>
      <w:color w:val="5A5A5A" w:themeColor="text1" w:themeTint="A5"/>
      <w:spacing w:val="15"/>
    </w:rPr>
  </w:style>
  <w:style w:type="character" w:styleId="lev">
    <w:name w:val="Strong"/>
    <w:basedOn w:val="Policepardfaut"/>
    <w:uiPriority w:val="22"/>
    <w:qFormat/>
    <w:rsid w:val="00F640BE"/>
    <w:rPr>
      <w:b/>
      <w:bCs/>
      <w:color w:val="auto"/>
    </w:rPr>
  </w:style>
  <w:style w:type="character" w:styleId="Accentuation">
    <w:name w:val="Emphasis"/>
    <w:basedOn w:val="Policepardfaut"/>
    <w:uiPriority w:val="20"/>
    <w:qFormat/>
    <w:rsid w:val="00F640BE"/>
    <w:rPr>
      <w:i/>
      <w:iCs/>
      <w:color w:val="auto"/>
    </w:rPr>
  </w:style>
  <w:style w:type="paragraph" w:styleId="Sansinterligne">
    <w:name w:val="No Spacing"/>
    <w:uiPriority w:val="1"/>
    <w:qFormat/>
    <w:rsid w:val="00F640BE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F640BE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F640BE"/>
    <w:rPr>
      <w:i/>
      <w:iCs/>
      <w:color w:val="404040" w:themeColor="text1" w:themeTint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F640BE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F640BE"/>
    <w:rPr>
      <w:i/>
      <w:iCs/>
      <w:color w:val="404040" w:themeColor="text1" w:themeTint="BF"/>
    </w:rPr>
  </w:style>
  <w:style w:type="character" w:styleId="Accentuationlgre">
    <w:name w:val="Subtle Emphasis"/>
    <w:basedOn w:val="Policepardfaut"/>
    <w:uiPriority w:val="19"/>
    <w:qFormat/>
    <w:rsid w:val="00F640BE"/>
    <w:rPr>
      <w:i/>
      <w:iCs/>
      <w:color w:val="404040" w:themeColor="text1" w:themeTint="BF"/>
    </w:rPr>
  </w:style>
  <w:style w:type="character" w:styleId="Accentuationintense">
    <w:name w:val="Intense Emphasis"/>
    <w:basedOn w:val="Policepardfaut"/>
    <w:uiPriority w:val="21"/>
    <w:qFormat/>
    <w:rsid w:val="00F640BE"/>
    <w:rPr>
      <w:b/>
      <w:bCs/>
      <w:i/>
      <w:iCs/>
      <w:color w:val="auto"/>
    </w:rPr>
  </w:style>
  <w:style w:type="character" w:styleId="Rfrencelgre">
    <w:name w:val="Subtle Reference"/>
    <w:basedOn w:val="Policepardfaut"/>
    <w:uiPriority w:val="31"/>
    <w:qFormat/>
    <w:rsid w:val="00F640BE"/>
    <w:rPr>
      <w:smallCaps/>
      <w:color w:val="404040" w:themeColor="text1" w:themeTint="BF"/>
    </w:rPr>
  </w:style>
  <w:style w:type="character" w:styleId="Rfrenceintense">
    <w:name w:val="Intense Reference"/>
    <w:basedOn w:val="Policepardfaut"/>
    <w:uiPriority w:val="32"/>
    <w:qFormat/>
    <w:rsid w:val="00F640BE"/>
    <w:rPr>
      <w:b/>
      <w:bCs/>
      <w:smallCaps/>
      <w:color w:val="404040" w:themeColor="text1" w:themeTint="BF"/>
      <w:spacing w:val="5"/>
    </w:rPr>
  </w:style>
  <w:style w:type="character" w:styleId="Titredulivre">
    <w:name w:val="Book Title"/>
    <w:basedOn w:val="Policepardfaut"/>
    <w:uiPriority w:val="33"/>
    <w:qFormat/>
    <w:rsid w:val="00F640BE"/>
    <w:rPr>
      <w:b/>
      <w:bCs/>
      <w:i/>
      <w:iC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F640BE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F640BE"/>
    <w:pPr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365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7B076E-8C8F-4A21-8FCD-2102B1D8B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137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Marlene Roquet</dc:creator>
  <cp:keywords/>
  <dc:description/>
  <cp:lastModifiedBy>Marlene Roquet</cp:lastModifiedBy>
  <cp:revision>8</cp:revision>
  <cp:lastPrinted>2021-02-23T09:47:00Z</cp:lastPrinted>
  <dcterms:created xsi:type="dcterms:W3CDTF">2021-02-23T08:46:00Z</dcterms:created>
  <dcterms:modified xsi:type="dcterms:W3CDTF">2021-03-10T15:30:00Z</dcterms:modified>
</cp:coreProperties>
</file>